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E" w:rsidRDefault="00CE2CEE"/>
    <w:p w:rsidR="007D1B7C" w:rsidRDefault="007D1B7C"/>
    <w:p w:rsidR="00E37846" w:rsidRDefault="007D1B7C" w:rsidP="007D1B7C">
      <w:r w:rsidRPr="00E37846">
        <w:t>Review of</w:t>
      </w:r>
      <w:r w:rsidRPr="00E37846">
        <w:rPr>
          <w:b/>
        </w:rPr>
        <w:t xml:space="preserve"> Hil</w:t>
      </w:r>
      <w:r w:rsidR="00E37846" w:rsidRPr="00E37846">
        <w:rPr>
          <w:b/>
        </w:rPr>
        <w:t>ary and David</w:t>
      </w:r>
    </w:p>
    <w:p w:rsidR="007D1B7C" w:rsidRDefault="00E37846" w:rsidP="007D1B7C">
      <w:proofErr w:type="gramStart"/>
      <w:r>
        <w:t>by</w:t>
      </w:r>
      <w:proofErr w:type="gramEnd"/>
      <w:r>
        <w:t xml:space="preserve"> Laura Solomon</w:t>
      </w:r>
    </w:p>
    <w:p w:rsidR="007D1B7C" w:rsidRDefault="007D1B7C" w:rsidP="007D1B7C"/>
    <w:p w:rsidR="007D1B7C" w:rsidRDefault="007D1B7C" w:rsidP="007D1B7C">
      <w:r>
        <w:t xml:space="preserve">One of the things I love about the </w:t>
      </w:r>
      <w:proofErr w:type="spellStart"/>
      <w:r>
        <w:t>ebook</w:t>
      </w:r>
      <w:proofErr w:type="spellEnd"/>
      <w:r>
        <w:t xml:space="preserve"> revolution is that things pop out of nowhere and turn out to be just what</w:t>
      </w:r>
      <w:r w:rsidR="00B96EFB">
        <w:t xml:space="preserve"> </w:t>
      </w:r>
      <w:r>
        <w:t>the doctor ordered. Some months ago I got given (electronically, from the other side of the world) a book by Laura</w:t>
      </w:r>
      <w:r w:rsidR="00B96EFB">
        <w:t xml:space="preserve"> Solomon</w:t>
      </w:r>
      <w:r>
        <w:t xml:space="preserve"> called Vera Magpie, about a young woman who had murdered all three of her </w:t>
      </w:r>
      <w:proofErr w:type="spellStart"/>
      <w:r>
        <w:t>husbands</w:t>
      </w:r>
      <w:proofErr w:type="spellEnd"/>
      <w:r>
        <w:t xml:space="preserve">. </w:t>
      </w:r>
      <w:r w:rsidR="00B96EFB">
        <w:t xml:space="preserve"> </w:t>
      </w:r>
      <w:r>
        <w:t>I loved it.</w:t>
      </w:r>
    </w:p>
    <w:p w:rsidR="007D1B7C" w:rsidRDefault="007D1B7C" w:rsidP="007D1B7C"/>
    <w:p w:rsidR="007D1B7C" w:rsidRDefault="007D1B7C" w:rsidP="007D1B7C">
      <w:r>
        <w:t>Now, because of that serendipity, I’m revie</w:t>
      </w:r>
      <w:r w:rsidR="005E7EF2">
        <w:t>wing another book by Ms Solomon</w:t>
      </w:r>
      <w:r>
        <w:t>, called Hilary and David. Intriguingly,</w:t>
      </w:r>
      <w:r w:rsidR="000701AF">
        <w:t xml:space="preserve"> </w:t>
      </w:r>
      <w:r>
        <w:t xml:space="preserve">and to my delight, the male character in this novel is writing a book called Vera Magpie. Same book, same set up, </w:t>
      </w:r>
      <w:proofErr w:type="gramStart"/>
      <w:r>
        <w:t>same(</w:t>
      </w:r>
      <w:proofErr w:type="gramEnd"/>
      <w:r>
        <w:t>almost) casual murdering of innocent (</w:t>
      </w:r>
      <w:proofErr w:type="spellStart"/>
      <w:r>
        <w:t>ish</w:t>
      </w:r>
      <w:proofErr w:type="spellEnd"/>
      <w:r>
        <w:t>) better halves. What’s more, this male character is in his eighties, while</w:t>
      </w:r>
      <w:r w:rsidR="000701AF">
        <w:t xml:space="preserve"> </w:t>
      </w:r>
      <w:r>
        <w:t xml:space="preserve">Hilary lives in New Zealand, as </w:t>
      </w:r>
      <w:r w:rsidR="005E7EF2">
        <w:t>does Ms Solomon</w:t>
      </w:r>
      <w:r>
        <w:t>. Hilary is a young woman who has had severe problems with the</w:t>
      </w:r>
      <w:r w:rsidR="000701AF">
        <w:t xml:space="preserve"> </w:t>
      </w:r>
      <w:r>
        <w:t>male of the species, and has two children as a result of one-night stands. One is on the autism spectrum, the other has</w:t>
      </w:r>
      <w:r w:rsidR="000701AF">
        <w:t xml:space="preserve"> </w:t>
      </w:r>
      <w:proofErr w:type="spellStart"/>
      <w:r>
        <w:t>Downs</w:t>
      </w:r>
      <w:proofErr w:type="spellEnd"/>
      <w:r>
        <w:t xml:space="preserve"> Syndrome.</w:t>
      </w:r>
    </w:p>
    <w:p w:rsidR="007D1B7C" w:rsidRDefault="007D1B7C" w:rsidP="007D1B7C"/>
    <w:p w:rsidR="007D1B7C" w:rsidRDefault="007D1B7C" w:rsidP="007D1B7C">
      <w:r>
        <w:t>Well, you might be thinking, what a jolly little set up! And I have to admit, that in parts the book is almost wonderfully</w:t>
      </w:r>
      <w:r w:rsidR="007C6779">
        <w:t xml:space="preserve"> </w:t>
      </w:r>
      <w:r>
        <w:t xml:space="preserve">bleak. In other parts, though, it is what you might call life enhancing (if you weren’t afraid of </w:t>
      </w:r>
      <w:proofErr w:type="spellStart"/>
      <w:r>
        <w:t>Pseuds</w:t>
      </w:r>
      <w:proofErr w:type="spellEnd"/>
      <w:r>
        <w:t xml:space="preserve"> Corner). And in</w:t>
      </w:r>
      <w:r w:rsidR="007C6779">
        <w:t xml:space="preserve"> </w:t>
      </w:r>
      <w:r>
        <w:t>all parts it is fascinating, gripping, thought provoking. Even the ending, indeed, is ‘something else.’</w:t>
      </w:r>
    </w:p>
    <w:p w:rsidR="007D1B7C" w:rsidRDefault="007D1B7C" w:rsidP="007D1B7C"/>
    <w:p w:rsidR="007D1B7C" w:rsidRDefault="007D1B7C" w:rsidP="007D1B7C">
      <w:r>
        <w:t>It starts off with an email, which Hilary receives out of the blue at the end of another hectic day of home</w:t>
      </w:r>
    </w:p>
    <w:p w:rsidR="007D1B7C" w:rsidRDefault="007D1B7C" w:rsidP="007D1B7C">
      <w:proofErr w:type="gramStart"/>
      <w:r>
        <w:t>schooling</w:t>
      </w:r>
      <w:proofErr w:type="gramEnd"/>
      <w:r>
        <w:t>, ‘with Wyatt uncontrollable and Harry struggling to learn anything at all.’</w:t>
      </w:r>
    </w:p>
    <w:p w:rsidR="007D1B7C" w:rsidRDefault="007D1B7C" w:rsidP="007D1B7C"/>
    <w:p w:rsidR="007D1B7C" w:rsidRDefault="007D1B7C" w:rsidP="007D1B7C">
      <w:r>
        <w:t>Hi Hilary,</w:t>
      </w:r>
    </w:p>
    <w:p w:rsidR="007D1B7C" w:rsidRDefault="007D1B7C" w:rsidP="007D1B7C">
      <w:r>
        <w:t xml:space="preserve">I see you are a friend of John's, so I wondered if you would add me as a </w:t>
      </w:r>
      <w:proofErr w:type="spellStart"/>
      <w:r>
        <w:t>Facebook</w:t>
      </w:r>
      <w:proofErr w:type="spellEnd"/>
      <w:r>
        <w:t xml:space="preserve"> friend. I am a London-based</w:t>
      </w:r>
      <w:r w:rsidR="00EC79B1">
        <w:t xml:space="preserve"> </w:t>
      </w:r>
      <w:r>
        <w:t>writer, in my eighties, struggling with my sixth novel. Send me a message if you like. David.</w:t>
      </w:r>
    </w:p>
    <w:p w:rsidR="007D1B7C" w:rsidRDefault="007D1B7C" w:rsidP="007D1B7C"/>
    <w:p w:rsidR="007D1B7C" w:rsidRDefault="007D1B7C" w:rsidP="007D1B7C">
      <w:r>
        <w:t>To which she replies:</w:t>
      </w:r>
    </w:p>
    <w:p w:rsidR="007D1B7C" w:rsidRDefault="007D1B7C" w:rsidP="007D1B7C">
      <w:r>
        <w:lastRenderedPageBreak/>
        <w:t>Hi David,</w:t>
      </w:r>
    </w:p>
    <w:p w:rsidR="007D1B7C" w:rsidRDefault="007D1B7C" w:rsidP="007D1B7C">
      <w:r>
        <w:t>Sure, any friend of John's is a friend of mine. I was in London myself for a bit, but returned to New Zealand for</w:t>
      </w:r>
      <w:r w:rsidR="00EC79B1">
        <w:t xml:space="preserve"> </w:t>
      </w:r>
      <w:r>
        <w:t xml:space="preserve">the lifestyle. </w:t>
      </w:r>
      <w:proofErr w:type="gramStart"/>
      <w:r>
        <w:t>Solo mum; two kids.</w:t>
      </w:r>
      <w:proofErr w:type="gramEnd"/>
      <w:r>
        <w:t xml:space="preserve"> </w:t>
      </w:r>
      <w:proofErr w:type="gramStart"/>
      <w:r>
        <w:t>Both a handful.</w:t>
      </w:r>
      <w:proofErr w:type="gramEnd"/>
      <w:r>
        <w:t xml:space="preserve"> One has ADHD, or Attention Deficit</w:t>
      </w:r>
    </w:p>
    <w:p w:rsidR="00EC79B1" w:rsidRDefault="007D1B7C" w:rsidP="007D1B7C">
      <w:r>
        <w:t xml:space="preserve">Hyperactivity Disorder if you prefer, the other Down's </w:t>
      </w:r>
      <w:proofErr w:type="gramStart"/>
      <w:r>
        <w:t>Syndrome</w:t>
      </w:r>
      <w:proofErr w:type="gramEnd"/>
      <w:r>
        <w:t>. I live in Nelson, I don't know if you know it.</w:t>
      </w:r>
      <w:r w:rsidR="00EC79B1">
        <w:t xml:space="preserve"> </w:t>
      </w:r>
      <w:r>
        <w:t xml:space="preserve">Gorgeous scenery, great in summer, bit dull in winter. </w:t>
      </w:r>
      <w:proofErr w:type="gramStart"/>
      <w:r>
        <w:t>Enough about me.</w:t>
      </w:r>
      <w:proofErr w:type="gramEnd"/>
      <w:r>
        <w:t xml:space="preserve"> </w:t>
      </w:r>
    </w:p>
    <w:p w:rsidR="007D1B7C" w:rsidRDefault="007D1B7C" w:rsidP="007D1B7C">
      <w:r>
        <w:t>Hilary.</w:t>
      </w:r>
    </w:p>
    <w:p w:rsidR="007D1B7C" w:rsidRDefault="007D1B7C" w:rsidP="007D1B7C"/>
    <w:p w:rsidR="007D1B7C" w:rsidRDefault="007D1B7C" w:rsidP="007D1B7C">
      <w:r>
        <w:t xml:space="preserve">Pretty soon they are swapping details of their lives, which the anonymity of the net means </w:t>
      </w:r>
      <w:proofErr w:type="gramStart"/>
      <w:r>
        <w:t>are</w:t>
      </w:r>
      <w:proofErr w:type="gramEnd"/>
      <w:r>
        <w:t xml:space="preserve"> immediately franker</w:t>
      </w:r>
      <w:r w:rsidR="00EC79B1">
        <w:t xml:space="preserve"> </w:t>
      </w:r>
      <w:r>
        <w:t xml:space="preserve">than you’d normally expect. Hilary is nearing the end of her rope in one way, and David in another. </w:t>
      </w:r>
      <w:proofErr w:type="gramStart"/>
      <w:r>
        <w:t>The end of his</w:t>
      </w:r>
      <w:r w:rsidR="00EC79B1">
        <w:t xml:space="preserve"> </w:t>
      </w:r>
      <w:r>
        <w:t>life, also.</w:t>
      </w:r>
      <w:proofErr w:type="gramEnd"/>
      <w:r>
        <w:t xml:space="preserve"> He is well aware of his age, his failure to have ever achieved the breakthrough as a novelist he has always</w:t>
      </w:r>
      <w:r w:rsidR="00EC79B1">
        <w:t xml:space="preserve"> </w:t>
      </w:r>
      <w:r>
        <w:t>hoped and struggled for, and his own difficult relationship with his two sons.</w:t>
      </w:r>
    </w:p>
    <w:p w:rsidR="007D1B7C" w:rsidRDefault="007D1B7C" w:rsidP="007D1B7C"/>
    <w:p w:rsidR="007D1B7C" w:rsidRDefault="007D1B7C" w:rsidP="007D1B7C">
      <w:r>
        <w:t>Hilary has a mother, who is a great help and comfort with the boys – and who leaves the area suddenly to pursue a</w:t>
      </w:r>
      <w:r w:rsidR="00EC79B1">
        <w:t xml:space="preserve"> </w:t>
      </w:r>
      <w:r>
        <w:t>new job opportunity. David is befriended by a succession of much younger women, one of them an artist who wants</w:t>
      </w:r>
      <w:r w:rsidR="00EC79B1">
        <w:t xml:space="preserve"> </w:t>
      </w:r>
      <w:r>
        <w:t>to paint him with no clothes on. Both of them lead humdrum lives, with only too believable tensions and pains. And</w:t>
      </w:r>
      <w:r w:rsidR="00EC79B1">
        <w:t xml:space="preserve"> </w:t>
      </w:r>
      <w:r>
        <w:t>the faceless world of cyber space leads them to explore each other in casual intimacy, which grows into understated</w:t>
      </w:r>
      <w:r w:rsidR="00EC79B1">
        <w:t xml:space="preserve"> </w:t>
      </w:r>
      <w:r>
        <w:t>but genuine affection.</w:t>
      </w:r>
    </w:p>
    <w:p w:rsidR="007D1B7C" w:rsidRDefault="007D1B7C" w:rsidP="007D1B7C"/>
    <w:p w:rsidR="007D1B7C" w:rsidRDefault="007D1B7C" w:rsidP="007D1B7C">
      <w:r>
        <w:t>Neither of them has any real interest in ‘going under’ – although there is a suicide attempt which ends, for Hilary,</w:t>
      </w:r>
      <w:r w:rsidR="00EC79B1">
        <w:t xml:space="preserve"> </w:t>
      </w:r>
      <w:r>
        <w:t>in awful guilt and a reassessment of her love for her suffering boys – and David even tries a spot of speed dating,</w:t>
      </w:r>
      <w:r w:rsidR="00EC79B1">
        <w:t xml:space="preserve"> </w:t>
      </w:r>
      <w:r>
        <w:t>although not for reasons of sex! Hilary finally forms a relationship which is better than her awful one night stands,</w:t>
      </w:r>
      <w:r w:rsidR="00EC79B1">
        <w:t xml:space="preserve"> </w:t>
      </w:r>
      <w:r>
        <w:t>and Vera Magpie is very well received and leads to more work and projects for David.</w:t>
      </w:r>
    </w:p>
    <w:p w:rsidR="007D1B7C" w:rsidRDefault="007D1B7C" w:rsidP="007D1B7C"/>
    <w:p w:rsidR="007D1B7C" w:rsidRDefault="007D1B7C" w:rsidP="007D1B7C">
      <w:r>
        <w:t>Finally, they decide to collect and publish their emails in a book called Hilary and David. As he puts it: With the</w:t>
      </w:r>
      <w:r w:rsidR="00EC79B1">
        <w:t xml:space="preserve"> </w:t>
      </w:r>
      <w:r>
        <w:t>removal of the boring messages I think it will make an interesting read – the way that we've egged each other on,</w:t>
      </w:r>
      <w:r w:rsidR="00EC79B1">
        <w:t xml:space="preserve"> </w:t>
      </w:r>
      <w:r>
        <w:t xml:space="preserve">helped each other through. </w:t>
      </w:r>
      <w:proofErr w:type="gramStart"/>
      <w:r>
        <w:t>Two socially inept humans corresponding via a series of electronic messages.</w:t>
      </w:r>
      <w:proofErr w:type="gramEnd"/>
    </w:p>
    <w:p w:rsidR="007D1B7C" w:rsidRDefault="007D1B7C" w:rsidP="007D1B7C"/>
    <w:p w:rsidR="007D1B7C" w:rsidRDefault="007D1B7C" w:rsidP="007D1B7C">
      <w:proofErr w:type="gramStart"/>
      <w:r>
        <w:t>Which conjures up more fascinating possibilities in terms of fiction and reality.</w:t>
      </w:r>
      <w:proofErr w:type="gramEnd"/>
      <w:r>
        <w:t xml:space="preserve"> </w:t>
      </w:r>
      <w:proofErr w:type="gramStart"/>
      <w:r>
        <w:t>Two socially inept humans and a</w:t>
      </w:r>
      <w:r w:rsidR="00EC79B1">
        <w:t xml:space="preserve"> </w:t>
      </w:r>
      <w:r>
        <w:t>series of electronic messages.</w:t>
      </w:r>
      <w:proofErr w:type="gramEnd"/>
      <w:r>
        <w:t xml:space="preserve"> Possible true, possibly false – but the book is a great deal more than that, and I found</w:t>
      </w:r>
      <w:r w:rsidR="00EC79B1">
        <w:t xml:space="preserve"> </w:t>
      </w:r>
      <w:r>
        <w:t>it utterly compulsive. And then there is the ending…</w:t>
      </w:r>
    </w:p>
    <w:p w:rsidR="007D1B7C" w:rsidRDefault="00B2314A" w:rsidP="007D1B7C">
      <w:r>
        <w:lastRenderedPageBreak/>
        <w:t>Jan Needle 23 June 2012</w:t>
      </w:r>
    </w:p>
    <w:sectPr w:rsidR="007D1B7C" w:rsidSect="00CE2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1B7C"/>
    <w:rsid w:val="000069AF"/>
    <w:rsid w:val="000701AF"/>
    <w:rsid w:val="001A64ED"/>
    <w:rsid w:val="005E7EF2"/>
    <w:rsid w:val="007C6779"/>
    <w:rsid w:val="007D1B7C"/>
    <w:rsid w:val="00B2314A"/>
    <w:rsid w:val="00B96EFB"/>
    <w:rsid w:val="00CE2CEE"/>
    <w:rsid w:val="00E37846"/>
    <w:rsid w:val="00EC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621</Words>
  <Characters>3540</Characters>
  <Application>Microsoft Office Word</Application>
  <DocSecurity>0</DocSecurity>
  <Lines>29</Lines>
  <Paragraphs>8</Paragraphs>
  <ScaleCrop>false</ScaleCrop>
  <Company>Accenture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laura.williamson</dc:creator>
  <cp:lastModifiedBy>laura.williamson</cp:lastModifiedBy>
  <cp:revision>9</cp:revision>
  <dcterms:created xsi:type="dcterms:W3CDTF">2012-06-22T22:02:00Z</dcterms:created>
  <dcterms:modified xsi:type="dcterms:W3CDTF">2012-06-23T03:03:00Z</dcterms:modified>
</cp:coreProperties>
</file>