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537" w:rsidRDefault="00FB0537">
      <w:pPr>
        <w:rPr>
          <w:lang w:val="en-GB"/>
        </w:rPr>
      </w:pPr>
    </w:p>
    <w:p w:rsidR="00E23C22" w:rsidRDefault="00E23C22">
      <w:pPr>
        <w:rPr>
          <w:lang w:val="en-GB"/>
        </w:rPr>
      </w:pPr>
    </w:p>
    <w:p w:rsidR="00E23C22" w:rsidRDefault="00E23C22" w:rsidP="00E23C2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An Imitation of Life </w:t>
      </w:r>
      <w:r>
        <w:rPr>
          <w:rFonts w:ascii="TimesNewRomanPSMT" w:hAnsi="TimesNewRomanPSMT" w:cs="TimesNewRomanPSMT"/>
          <w:sz w:val="24"/>
          <w:szCs w:val="24"/>
        </w:rPr>
        <w:t>by Laura Solomon ISBN 1-904529-43-7 Published by Solidus</w:t>
      </w:r>
    </w:p>
    <w:p w:rsidR="00E23C22" w:rsidRDefault="00E23C22" w:rsidP="00E23C2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www.soliduspress.com 2009 review by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Raewyn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Alexander</w:t>
      </w:r>
    </w:p>
    <w:p w:rsidR="001F2AA4" w:rsidRDefault="001F2AA4" w:rsidP="00E23C2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23C22" w:rsidRDefault="00E23C22" w:rsidP="00E23C2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'...City Scar with Pigeons, Two Old Ladies Share Tea...,</w:t>
      </w:r>
      <w:r>
        <w:rPr>
          <w:rFonts w:ascii="TimesNewRomanPSMT" w:hAnsi="TimesNewRomanPSMT" w:cs="TimesNewRomanPSMT"/>
          <w:sz w:val="24"/>
          <w:szCs w:val="24"/>
        </w:rPr>
        <w:t>' captions of famed photographs by the</w:t>
      </w:r>
      <w:r w:rsidR="001F2AA4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giantess Celia Doom. One black eye and one white, with a humpback she calls a wing.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A gigantic,</w:t>
      </w:r>
      <w:r w:rsidR="001F2AA4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abandoned baby years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before left in a banana box on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Lettie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and Barry's front step.</w:t>
      </w:r>
      <w:r w:rsidR="001F2AA4">
        <w:rPr>
          <w:rFonts w:ascii="TimesNewRomanPSMT" w:hAnsi="TimesNewRomanPSMT" w:cs="TimesNewRomanPSMT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sz w:val="24"/>
          <w:szCs w:val="24"/>
        </w:rPr>
        <w:t xml:space="preserve">Every page reveals another oddity, shock or icky fact, but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humour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also sparkles. Imitation of Life is</w:t>
      </w:r>
      <w:r w:rsidR="001F2AA4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however not for the squeamish and it's almost unbelievable such a neglected child, aging at three</w:t>
      </w:r>
      <w:r w:rsidR="001F2AA4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times the usual rate, could blossom as she certainly does albeit strangely. Luckily, the story's so</w:t>
      </w:r>
      <w:r w:rsidR="001F2AA4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fascinating it's easy to be swept along, even if my eyes were often wide with horror, squirming at</w:t>
      </w:r>
      <w:r w:rsidR="001F2AA4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yet another awful thing Celia, or one of the other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weirdos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did.</w:t>
      </w:r>
      <w:r w:rsidR="001F2AA4">
        <w:rPr>
          <w:rFonts w:ascii="TimesNewRomanPSMT" w:hAnsi="TimesNewRomanPSMT" w:cs="TimesNewRomanPSMT"/>
          <w:sz w:val="24"/>
          <w:szCs w:val="24"/>
        </w:rPr>
        <w:t xml:space="preserve"> 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Every character patently alive with obvious idiosyncrasies, failings and occasional saving graces.</w:t>
      </w:r>
      <w:proofErr w:type="gramEnd"/>
    </w:p>
    <w:p w:rsidR="001F2AA4" w:rsidRDefault="001F2AA4" w:rsidP="00E23C2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23C22" w:rsidRDefault="00E23C22" w:rsidP="00E23C2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Lettie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for instance, when she discovers her enormous new baby's fangs tear through plastic bottles,</w:t>
      </w:r>
      <w:r w:rsidR="001F2AA4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devises a cunning way to feed the child and does her utmost to care for Celia.</w:t>
      </w:r>
      <w:r w:rsidR="001F2AA4">
        <w:rPr>
          <w:rFonts w:ascii="TimesNewRomanPSMT" w:hAnsi="TimesNewRomanPSMT" w:cs="TimesNewRomanPSMT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sz w:val="24"/>
          <w:szCs w:val="24"/>
        </w:rPr>
        <w:t>There's also best friend Jacob who likes to blow things up, then a magician uncle who appears and</w:t>
      </w:r>
      <w:r w:rsidR="001F2AA4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disappears as he pleases, (but gives Celia the camera that saves her sanity and makes her famous),</w:t>
      </w:r>
      <w:r w:rsidR="001F2AA4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two wild grandmothers and many others. I especially enjoyed Solomon's take on two scurrilous art</w:t>
      </w:r>
      <w:r w:rsidR="001F2AA4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dealers. Surprises in the adept plot keep on coming too.</w:t>
      </w:r>
    </w:p>
    <w:p w:rsidR="001F2AA4" w:rsidRDefault="001F2AA4" w:rsidP="00E23C2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23C22" w:rsidRDefault="00E23C22" w:rsidP="00E23C2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At times I found the prose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overwritten,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Celia pens this story herself however and could employ a</w:t>
      </w:r>
      <w:r w:rsidR="001F2AA4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flamboyant writing style. Repetitions eventually, I thought did mainly serve 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emphasise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drama</w:t>
      </w:r>
      <w:r w:rsidR="001F2AA4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and action, effectively. Celia's cynical, artistic,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self</w:t>
      </w:r>
      <w:proofErr w:type="gramEnd"/>
      <w:r>
        <w:rPr>
          <w:rFonts w:ascii="TimesNewRomanPSMT" w:hAnsi="TimesNewRomanPSMT" w:cs="TimesNewRomanPSMT"/>
          <w:sz w:val="24"/>
          <w:szCs w:val="24"/>
        </w:rPr>
        <w:t>-aware and determined, a giantess who manages</w:t>
      </w:r>
      <w:r w:rsidR="001F2AA4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life in complex ways.</w:t>
      </w:r>
      <w:r w:rsidR="001F2AA4">
        <w:rPr>
          <w:rFonts w:ascii="TimesNewRomanPSMT" w:hAnsi="TimesNewRomanPSMT" w:cs="TimesNewRomanPSMT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sz w:val="24"/>
          <w:szCs w:val="24"/>
        </w:rPr>
        <w:t xml:space="preserve">Rundown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Provencia's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tattered streets and ramshackle places inhabited by people only just hanging</w:t>
      </w:r>
      <w:r w:rsidR="004B717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on, add extra tension to a crazy tale where anything can happen and probably does.</w:t>
      </w:r>
    </w:p>
    <w:p w:rsidR="004B717F" w:rsidRDefault="004B717F" w:rsidP="00E23C2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23C22" w:rsidRDefault="00E23C22" w:rsidP="001F2A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Recommended, but be warned, rather a grotesque narrative even if with quite a few laughs while</w:t>
      </w:r>
      <w:r w:rsidR="001F2AA4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some human decency does shine through the murk.</w:t>
      </w:r>
    </w:p>
    <w:p w:rsidR="001F2AA4" w:rsidRDefault="001F2AA4" w:rsidP="001F2A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F2AA4" w:rsidRPr="00E23C22" w:rsidRDefault="001F2AA4" w:rsidP="001F2AA4">
      <w:pPr>
        <w:autoSpaceDE w:val="0"/>
        <w:autoSpaceDN w:val="0"/>
        <w:adjustRightInd w:val="0"/>
        <w:spacing w:after="0" w:line="240" w:lineRule="auto"/>
        <w:rPr>
          <w:lang w:val="en-GB"/>
        </w:rPr>
      </w:pPr>
    </w:p>
    <w:sectPr w:rsidR="001F2AA4" w:rsidRPr="00E23C22" w:rsidSect="00FB05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compat/>
  <w:rsids>
    <w:rsidRoot w:val="00E23C22"/>
    <w:rsid w:val="001F2AA4"/>
    <w:rsid w:val="004B717F"/>
    <w:rsid w:val="00E23C22"/>
    <w:rsid w:val="00FB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1830</Characters>
  <Application>Microsoft Office Word</Application>
  <DocSecurity>0</DocSecurity>
  <Lines>15</Lines>
  <Paragraphs>4</Paragraphs>
  <ScaleCrop>false</ScaleCrop>
  <Company>Accenture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laura.williamson</dc:creator>
  <cp:lastModifiedBy>laura.williamson</cp:lastModifiedBy>
  <cp:revision>3</cp:revision>
  <dcterms:created xsi:type="dcterms:W3CDTF">2013-01-12T20:36:00Z</dcterms:created>
  <dcterms:modified xsi:type="dcterms:W3CDTF">2013-01-12T20:44:00Z</dcterms:modified>
</cp:coreProperties>
</file>